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Special Diets/Allergy Form</w:t>
      </w:r>
    </w:p>
    <w:p w:rsidR="00000000" w:rsidDel="00000000" w:rsidP="00000000" w:rsidRDefault="00000000" w:rsidRPr="00000000" w14:paraId="00000002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Dear Parent/Guardian</w:t>
      </w:r>
    </w:p>
    <w:p w:rsidR="00000000" w:rsidDel="00000000" w:rsidP="00000000" w:rsidRDefault="00000000" w:rsidRPr="00000000" w14:paraId="00000004">
      <w:pPr>
        <w:jc w:val="both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Aspens are committed to providing meals for children with special diets for medical and cultural requirements. </w:t>
      </w:r>
    </w:p>
    <w:p w:rsidR="00000000" w:rsidDel="00000000" w:rsidP="00000000" w:rsidRDefault="00000000" w:rsidRPr="00000000" w14:paraId="00000006">
      <w:pPr>
        <w:jc w:val="both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It is essential that all parties concerned work together when providing a safe, special diet and that this is reviewed with every menu change.  Therefore, please ensure this form is fully completed.  </w:t>
      </w:r>
    </w:p>
    <w:p w:rsidR="00000000" w:rsidDel="00000000" w:rsidP="00000000" w:rsidRDefault="00000000" w:rsidRPr="00000000" w14:paraId="00000008">
      <w:pPr>
        <w:jc w:val="both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If the parents and Head teacher agree, we will also display a ‘Food Allergy Record Sheet’ and a photo of the child on the kitchen wall near the servery.</w:t>
      </w:r>
    </w:p>
    <w:p w:rsidR="00000000" w:rsidDel="00000000" w:rsidP="00000000" w:rsidRDefault="00000000" w:rsidRPr="00000000" w14:paraId="00000009">
      <w:pPr>
        <w:jc w:val="both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It is vital that all forms are accompanied with a referral letter from a medical professional (GP/consultant/dietician).  It is important the Operations Manager &amp; Unit manager have contacted the student’s parents/guardian and students requiring the special diet to ensure they give the right meal to the right child.  Please email a copy of this completed form to louise.barter@aspens-services.com</w:t>
      </w:r>
    </w:p>
    <w:p w:rsidR="00000000" w:rsidDel="00000000" w:rsidP="00000000" w:rsidRDefault="00000000" w:rsidRPr="00000000" w14:paraId="0000000B">
      <w:pPr>
        <w:jc w:val="both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40.0" w:type="dxa"/>
        <w:jc w:val="left"/>
        <w:tblInd w:w="-5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85"/>
        <w:gridCol w:w="1559"/>
        <w:gridCol w:w="485"/>
        <w:gridCol w:w="1018"/>
        <w:gridCol w:w="1474"/>
        <w:gridCol w:w="57"/>
        <w:gridCol w:w="1420"/>
        <w:gridCol w:w="89"/>
        <w:gridCol w:w="22"/>
        <w:gridCol w:w="1531"/>
        <w:tblGridChange w:id="0">
          <w:tblGrid>
            <w:gridCol w:w="3085"/>
            <w:gridCol w:w="1559"/>
            <w:gridCol w:w="485"/>
            <w:gridCol w:w="1018"/>
            <w:gridCol w:w="1474"/>
            <w:gridCol w:w="57"/>
            <w:gridCol w:w="1420"/>
            <w:gridCol w:w="89"/>
            <w:gridCol w:w="22"/>
            <w:gridCol w:w="1531"/>
          </w:tblGrid>
        </w:tblGridChange>
      </w:tblGrid>
      <w:tr>
        <w:trPr>
          <w:cantSplit w:val="0"/>
          <w:trHeight w:val="235" w:hRule="atLeast"/>
          <w:tblHeader w:val="0"/>
        </w:trPr>
        <w:tc>
          <w:tcPr>
            <w:gridSpan w:val="10"/>
            <w:shd w:fill="7f7f7f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rtl w:val="0"/>
              </w:rPr>
              <w:t xml:space="preserve">Student’s Details</w:t>
            </w:r>
          </w:p>
        </w:tc>
      </w:tr>
      <w:tr>
        <w:trPr>
          <w:cantSplit w:val="0"/>
          <w:trHeight w:val="564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School/Academy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544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Student’s Name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Student’s Class</w:t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1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Diet required or allergy information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18"/>
                <w:szCs w:val="18"/>
                <w:rtl w:val="0"/>
              </w:rPr>
              <w:t xml:space="preserve">(please tick)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Peanut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Milk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Crustacean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Soybean</w:t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Fish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Celery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Nuts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Sesame Seeds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Mustard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Lupin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Eggs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Molluscs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Gluten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Sulphites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*Other</w:t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*Other – Please state</w:t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10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Please provide details of the nature of the allergy/intolerance</w:t>
            </w:r>
          </w:p>
          <w:p w:rsidR="00000000" w:rsidDel="00000000" w:rsidP="00000000" w:rsidRDefault="00000000" w:rsidRPr="00000000" w14:paraId="00000063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10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Has the allergy or intolerance been medically diagnosed? (Please provide evidence)</w:t>
            </w:r>
          </w:p>
          <w:p w:rsidR="00000000" w:rsidDel="00000000" w:rsidP="00000000" w:rsidRDefault="00000000" w:rsidRPr="00000000" w14:paraId="00000071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10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The Company uses a colour coding system to identify student requirements. Please tick which applies:</w:t>
            </w:r>
          </w:p>
          <w:p w:rsidR="00000000" w:rsidDel="00000000" w:rsidP="00000000" w:rsidRDefault="00000000" w:rsidRPr="00000000" w14:paraId="0000007C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Century Gothic" w:cs="Century Gothic" w:eastAsia="Century Gothic" w:hAnsi="Century Gothic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  <w:rtl w:val="0"/>
              </w:rPr>
              <w:t xml:space="preserve">RED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18"/>
                <w:szCs w:val="18"/>
                <w:rtl w:val="0"/>
              </w:rPr>
              <w:t xml:space="preserve"> – student has had a severe reaction/anaphylactic shock</w:t>
            </w:r>
          </w:p>
          <w:p w:rsidR="00000000" w:rsidDel="00000000" w:rsidP="00000000" w:rsidRDefault="00000000" w:rsidRPr="00000000" w14:paraId="0000007E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Century Gothic" w:cs="Century Gothic" w:eastAsia="Century Gothic" w:hAnsi="Century Gothic"/>
                <w:color w:val="f79646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79646"/>
                <w:sz w:val="18"/>
                <w:szCs w:val="18"/>
                <w:rtl w:val="0"/>
              </w:rPr>
              <w:t xml:space="preserve">AMBER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f79646"/>
                <w:sz w:val="18"/>
                <w:szCs w:val="18"/>
                <w:rtl w:val="0"/>
              </w:rPr>
              <w:t xml:space="preserve"> – student has an allergy or intolerance</w:t>
            </w:r>
          </w:p>
          <w:p w:rsidR="00000000" w:rsidDel="00000000" w:rsidP="00000000" w:rsidRDefault="00000000" w:rsidRPr="00000000" w14:paraId="00000080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70c0"/>
                <w:sz w:val="18"/>
                <w:szCs w:val="18"/>
                <w:rtl w:val="0"/>
              </w:rPr>
              <w:t xml:space="preserve">BLUE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70c0"/>
                <w:sz w:val="18"/>
                <w:szCs w:val="18"/>
                <w:rtl w:val="0"/>
              </w:rPr>
              <w:t xml:space="preserve"> – student excludes foods due to life style choice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082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For students that have been identified as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  <w:rtl w:val="0"/>
              </w:rPr>
              <w:t xml:space="preserve">RED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a meeting must be arranged between the Company and Parents to discuss the student’s requirements and agreed actions.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Without this meeting we are unable to cater for the student due to the risk.</w:t>
            </w:r>
          </w:p>
          <w:p w:rsidR="00000000" w:rsidDel="00000000" w:rsidP="00000000" w:rsidRDefault="00000000" w:rsidRPr="00000000" w14:paraId="00000084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10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Life Style – please provide details for dietary requirements based on lifestyle choices:</w:t>
            </w:r>
          </w:p>
          <w:p w:rsidR="00000000" w:rsidDel="00000000" w:rsidP="00000000" w:rsidRDefault="00000000" w:rsidRPr="00000000" w14:paraId="0000008F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gridSpan w:val="10"/>
            <w:shd w:fill="7f7f7f" w:val="clea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rtl w:val="0"/>
              </w:rPr>
              <w:t xml:space="preserve">Parent/Guardian Details</w:t>
            </w:r>
          </w:p>
        </w:tc>
      </w:tr>
      <w:tr>
        <w:trPr>
          <w:cantSplit w:val="0"/>
          <w:trHeight w:val="478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Main contact name and relationship</w:t>
            </w:r>
          </w:p>
        </w:tc>
        <w:tc>
          <w:tcPr>
            <w:gridSpan w:val="9"/>
          </w:tcPr>
          <w:p w:rsidR="00000000" w:rsidDel="00000000" w:rsidP="00000000" w:rsidRDefault="00000000" w:rsidRPr="00000000" w14:paraId="000000A8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Main contact – phone number and email address</w:t>
            </w:r>
          </w:p>
        </w:tc>
        <w:tc>
          <w:tcPr>
            <w:gridSpan w:val="9"/>
          </w:tcPr>
          <w:p w:rsidR="00000000" w:rsidDel="00000000" w:rsidP="00000000" w:rsidRDefault="00000000" w:rsidRPr="00000000" w14:paraId="000000B2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Second contact – name and relationship </w:t>
            </w:r>
          </w:p>
        </w:tc>
        <w:tc>
          <w:tcPr>
            <w:gridSpan w:val="9"/>
          </w:tcPr>
          <w:p w:rsidR="00000000" w:rsidDel="00000000" w:rsidP="00000000" w:rsidRDefault="00000000" w:rsidRPr="00000000" w14:paraId="000000BC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Second contact  - phone number </w:t>
            </w:r>
          </w:p>
        </w:tc>
        <w:tc>
          <w:tcPr>
            <w:gridSpan w:val="9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" w:hRule="atLeast"/>
          <w:tblHeader w:val="0"/>
        </w:trPr>
        <w:tc>
          <w:tcPr>
            <w:gridSpan w:val="10"/>
            <w:shd w:fill="7f7f7f" w:val="clear"/>
          </w:tcPr>
          <w:p w:rsidR="00000000" w:rsidDel="00000000" w:rsidP="00000000" w:rsidRDefault="00000000" w:rsidRPr="00000000" w14:paraId="000000CF">
            <w:pPr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rtl w:val="0"/>
              </w:rPr>
              <w:t xml:space="preserve">Other Information</w:t>
            </w:r>
          </w:p>
        </w:tc>
      </w:tr>
      <w:tr>
        <w:trPr>
          <w:cantSplit w:val="0"/>
          <w:trHeight w:val="571" w:hRule="atLeast"/>
          <w:tblHeader w:val="0"/>
        </w:trPr>
        <w:tc>
          <w:tcPr/>
          <w:p w:rsidR="00000000" w:rsidDel="00000000" w:rsidP="00000000" w:rsidRDefault="00000000" w:rsidRPr="00000000" w14:paraId="000000D9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Has a photo ID form been completed and issued to the kitchen?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A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DC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If EpiPen/ medicine is needed, who is the contact in school and is it kept on site?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E0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rPr>
          <w:rFonts w:ascii="Century Gothic" w:cs="Century Gothic" w:eastAsia="Century Gothic" w:hAnsi="Century Gothic"/>
          <w:color w:val="0033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40.0" w:type="dxa"/>
        <w:jc w:val="left"/>
        <w:tblInd w:w="-5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29"/>
        <w:gridCol w:w="3969"/>
        <w:gridCol w:w="1642"/>
        <w:tblGridChange w:id="0">
          <w:tblGrid>
            <w:gridCol w:w="5129"/>
            <w:gridCol w:w="3969"/>
            <w:gridCol w:w="1642"/>
          </w:tblGrid>
        </w:tblGridChange>
      </w:tblGrid>
      <w:tr>
        <w:trPr>
          <w:cantSplit w:val="0"/>
          <w:trHeight w:val="128" w:hRule="atLeast"/>
          <w:tblHeader w:val="0"/>
        </w:trPr>
        <w:tc>
          <w:tcPr>
            <w:gridSpan w:val="3"/>
            <w:shd w:fill="7f7f7f" w:val="clear"/>
          </w:tcPr>
          <w:p w:rsidR="00000000" w:rsidDel="00000000" w:rsidP="00000000" w:rsidRDefault="00000000" w:rsidRPr="00000000" w14:paraId="000000E4">
            <w:pPr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rtl w:val="0"/>
              </w:rPr>
              <w:t xml:space="preserve">Parent/Guardian Acceptance</w:t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E7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I confirm that the information supplied is correct and will notify of any changes to the school and caterer immediately. I also understand that this information will be shared with others and displayed in the kitchen (photo &amp; allergy)</w:t>
            </w:r>
          </w:p>
          <w:p w:rsidR="00000000" w:rsidDel="00000000" w:rsidP="00000000" w:rsidRDefault="00000000" w:rsidRPr="00000000" w14:paraId="000000E8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/>
          <w:p w:rsidR="00000000" w:rsidDel="00000000" w:rsidP="00000000" w:rsidRDefault="00000000" w:rsidRPr="00000000" w14:paraId="000000EB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ED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Signed </w:t>
            </w:r>
          </w:p>
        </w:tc>
        <w:tc>
          <w:tcPr/>
          <w:p w:rsidR="00000000" w:rsidDel="00000000" w:rsidP="00000000" w:rsidRDefault="00000000" w:rsidRPr="00000000" w14:paraId="000000EF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Date</w:t>
            </w:r>
          </w:p>
        </w:tc>
      </w:tr>
    </w:tbl>
    <w:p w:rsidR="00000000" w:rsidDel="00000000" w:rsidP="00000000" w:rsidRDefault="00000000" w:rsidRPr="00000000" w14:paraId="000000F1">
      <w:pPr>
        <w:rPr>
          <w:rFonts w:ascii="Century Gothic" w:cs="Century Gothic" w:eastAsia="Century Gothic" w:hAnsi="Century Gothic"/>
          <w:color w:val="0033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40.0" w:type="dxa"/>
        <w:jc w:val="left"/>
        <w:tblInd w:w="-5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29"/>
        <w:gridCol w:w="3969"/>
        <w:gridCol w:w="1642"/>
        <w:tblGridChange w:id="0">
          <w:tblGrid>
            <w:gridCol w:w="5129"/>
            <w:gridCol w:w="3969"/>
            <w:gridCol w:w="1642"/>
          </w:tblGrid>
        </w:tblGridChange>
      </w:tblGrid>
      <w:tr>
        <w:trPr>
          <w:cantSplit w:val="0"/>
          <w:trHeight w:val="128" w:hRule="atLeast"/>
          <w:tblHeader w:val="0"/>
        </w:trPr>
        <w:tc>
          <w:tcPr>
            <w:gridSpan w:val="3"/>
            <w:shd w:fill="7f7f7f" w:val="clear"/>
          </w:tcPr>
          <w:p w:rsidR="00000000" w:rsidDel="00000000" w:rsidP="00000000" w:rsidRDefault="00000000" w:rsidRPr="00000000" w14:paraId="000000F2">
            <w:pPr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rtl w:val="0"/>
              </w:rPr>
              <w:t xml:space="preserve">Agreed Actions </w:t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F5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  <w:rtl w:val="0"/>
              </w:rPr>
              <w:t xml:space="preserve">RED Category Student</w:t>
            </w:r>
          </w:p>
          <w:p w:rsidR="00000000" w:rsidDel="00000000" w:rsidP="00000000" w:rsidRDefault="00000000" w:rsidRPr="00000000" w14:paraId="000000F6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Plated Meal provided</w:t>
            </w:r>
          </w:p>
          <w:p w:rsidR="00000000" w:rsidDel="00000000" w:rsidP="00000000" w:rsidRDefault="00000000" w:rsidRPr="00000000" w14:paraId="000000F8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Packed lunch provided by the parent/guardian</w:t>
            </w:r>
          </w:p>
          <w:p w:rsidR="00000000" w:rsidDel="00000000" w:rsidP="00000000" w:rsidRDefault="00000000" w:rsidRPr="00000000" w14:paraId="000000FA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Student going home </w:t>
            </w:r>
          </w:p>
          <w:p w:rsidR="00000000" w:rsidDel="00000000" w:rsidP="00000000" w:rsidRDefault="00000000" w:rsidRPr="00000000" w14:paraId="000000FC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Other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01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c000"/>
                <w:sz w:val="18"/>
                <w:szCs w:val="18"/>
                <w:rtl w:val="0"/>
              </w:rPr>
              <w:t xml:space="preserve">AMBER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 &amp;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70c0"/>
                <w:sz w:val="18"/>
                <w:szCs w:val="18"/>
                <w:rtl w:val="0"/>
              </w:rPr>
              <w:t xml:space="preserve">BLUE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Student - Please list suitable foods </w:t>
            </w:r>
          </w:p>
          <w:p w:rsidR="00000000" w:rsidDel="00000000" w:rsidP="00000000" w:rsidRDefault="00000000" w:rsidRPr="00000000" w14:paraId="00000102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0A">
            <w:pPr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Any other relevant information</w:t>
            </w:r>
          </w:p>
          <w:p w:rsidR="00000000" w:rsidDel="00000000" w:rsidP="00000000" w:rsidRDefault="00000000" w:rsidRPr="00000000" w14:paraId="0000010B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/>
          <w:p w:rsidR="00000000" w:rsidDel="00000000" w:rsidP="00000000" w:rsidRDefault="00000000" w:rsidRPr="00000000" w14:paraId="00000112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Operations/Area Manager </w:t>
            </w:r>
          </w:p>
        </w:tc>
        <w:tc>
          <w:tcPr/>
          <w:p w:rsidR="00000000" w:rsidDel="00000000" w:rsidP="00000000" w:rsidRDefault="00000000" w:rsidRPr="00000000" w14:paraId="00000114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Signed </w:t>
            </w:r>
          </w:p>
        </w:tc>
        <w:tc>
          <w:tcPr/>
          <w:p w:rsidR="00000000" w:rsidDel="00000000" w:rsidP="00000000" w:rsidRDefault="00000000" w:rsidRPr="00000000" w14:paraId="00000116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Date </w:t>
            </w:r>
          </w:p>
        </w:tc>
      </w:tr>
      <w:tr>
        <w:trPr>
          <w:cantSplit w:val="0"/>
          <w:trHeight w:val="571" w:hRule="atLeast"/>
          <w:tblHeader w:val="0"/>
        </w:trPr>
        <w:tc>
          <w:tcPr/>
          <w:p w:rsidR="00000000" w:rsidDel="00000000" w:rsidP="00000000" w:rsidRDefault="00000000" w:rsidRPr="00000000" w14:paraId="00000118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Unit Manager Name</w:t>
            </w:r>
          </w:p>
        </w:tc>
        <w:tc>
          <w:tcPr/>
          <w:p w:rsidR="00000000" w:rsidDel="00000000" w:rsidP="00000000" w:rsidRDefault="00000000" w:rsidRPr="00000000" w14:paraId="0000011A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Signed </w:t>
            </w:r>
          </w:p>
        </w:tc>
        <w:tc>
          <w:tcPr/>
          <w:p w:rsidR="00000000" w:rsidDel="00000000" w:rsidP="00000000" w:rsidRDefault="00000000" w:rsidRPr="00000000" w14:paraId="0000011C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Date</w:t>
            </w:r>
          </w:p>
        </w:tc>
      </w:tr>
    </w:tbl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720" w:top="993" w:left="1170" w:right="12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320"/>
        <w:tab w:val="right" w:leader="none" w:pos="8640"/>
      </w:tabs>
      <w:jc w:val="right"/>
      <w:rPr>
        <w:rFonts w:ascii="Century Gothic" w:cs="Century Gothic" w:eastAsia="Century Gothic" w:hAnsi="Century Gothic"/>
        <w:color w:val="000000"/>
        <w:sz w:val="18"/>
        <w:szCs w:val="18"/>
      </w:rPr>
    </w:pPr>
    <w:r w:rsidDel="00000000" w:rsidR="00000000" w:rsidRPr="00000000">
      <w:rPr>
        <w:rFonts w:ascii="Century Gothic" w:cs="Century Gothic" w:eastAsia="Century Gothic" w:hAnsi="Century Gothic"/>
        <w:color w:val="000000"/>
        <w:sz w:val="18"/>
        <w:szCs w:val="18"/>
        <w:rtl w:val="0"/>
      </w:rPr>
      <w:t xml:space="preserve">fh_f_000321_201909 V1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8100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810025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8100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810025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810025"/>
    <w:rPr>
      <w:b w:val="1"/>
      <w:bCs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810025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810025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CCQnIkgA7fMuIhTNt3su8KI7nQ==">CgMxLjA4AHIhMVNnWjVnZ0pBN3MxTUZKQ09Ia0lic3pVdWcxT2xfZWtp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2021-11-11T12:06:00Z</dcterms:created>
  <dc:creator>Laura Latham</dc:creator>
</cp:coreProperties>
</file>